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4EC2" w:rsidRPr="005B4EC2" w:rsidRDefault="005B4EC2" w:rsidP="005B4EC2">
      <w:pPr>
        <w:spacing w:before="100" w:beforeAutospacing="1" w:after="100" w:afterAutospacing="1" w:line="480" w:lineRule="auto"/>
        <w:ind w:firstLine="284"/>
        <w:rPr>
          <w:rFonts w:ascii="Times New Roman" w:hAnsi="Times New Roman" w:cs="Times New Roman"/>
          <w:sz w:val="24"/>
          <w:szCs w:val="24"/>
        </w:rPr>
      </w:pPr>
      <w:r w:rsidRPr="005B4EC2">
        <w:rPr>
          <w:rFonts w:ascii="Times New Roman" w:hAnsi="Times New Roman" w:cs="Times New Roman"/>
          <w:sz w:val="24"/>
          <w:szCs w:val="24"/>
        </w:rPr>
        <w:t>TO: Robert Austin, Chairman, M32 grocery</w:t>
      </w:r>
    </w:p>
    <w:p w:rsidR="005B4EC2" w:rsidRPr="005B4EC2" w:rsidRDefault="005B4EC2" w:rsidP="005B4EC2">
      <w:pPr>
        <w:spacing w:before="100" w:beforeAutospacing="1" w:after="100" w:afterAutospacing="1" w:line="480" w:lineRule="auto"/>
        <w:ind w:firstLine="284"/>
        <w:rPr>
          <w:rFonts w:ascii="Times New Roman" w:hAnsi="Times New Roman" w:cs="Times New Roman"/>
          <w:sz w:val="24"/>
          <w:szCs w:val="24"/>
        </w:rPr>
      </w:pPr>
      <w:r w:rsidRPr="005B4EC2">
        <w:rPr>
          <w:rFonts w:ascii="Times New Roman" w:hAnsi="Times New Roman" w:cs="Times New Roman"/>
          <w:sz w:val="24"/>
          <w:szCs w:val="24"/>
        </w:rPr>
        <w:t>FROM: Jean Roberts, Engineer, Development, and Research</w:t>
      </w:r>
    </w:p>
    <w:p w:rsidR="005B4EC2" w:rsidRPr="005B4EC2" w:rsidRDefault="005B4EC2" w:rsidP="005B4EC2">
      <w:pPr>
        <w:spacing w:before="100" w:beforeAutospacing="1" w:after="100" w:afterAutospacing="1" w:line="480" w:lineRule="auto"/>
        <w:ind w:firstLine="284"/>
        <w:rPr>
          <w:rFonts w:ascii="Times New Roman" w:hAnsi="Times New Roman" w:cs="Times New Roman"/>
          <w:sz w:val="24"/>
          <w:szCs w:val="24"/>
        </w:rPr>
      </w:pPr>
      <w:r w:rsidRPr="005B4EC2">
        <w:rPr>
          <w:rFonts w:ascii="Times New Roman" w:hAnsi="Times New Roman" w:cs="Times New Roman"/>
          <w:sz w:val="24"/>
          <w:szCs w:val="24"/>
        </w:rPr>
        <w:t>DATE: September 8, 2018</w:t>
      </w:r>
    </w:p>
    <w:p w:rsidR="005B4EC2" w:rsidRPr="005B4EC2" w:rsidRDefault="005B4EC2" w:rsidP="005B4EC2">
      <w:pPr>
        <w:spacing w:before="100" w:beforeAutospacing="1" w:after="100" w:afterAutospacing="1" w:line="480" w:lineRule="auto"/>
        <w:ind w:firstLine="284"/>
        <w:rPr>
          <w:rFonts w:ascii="Times New Roman" w:hAnsi="Times New Roman" w:cs="Times New Roman"/>
          <w:sz w:val="24"/>
          <w:szCs w:val="24"/>
        </w:rPr>
      </w:pPr>
      <w:r w:rsidRPr="005B4EC2">
        <w:rPr>
          <w:rFonts w:ascii="Times New Roman" w:hAnsi="Times New Roman" w:cs="Times New Roman"/>
          <w:sz w:val="24"/>
          <w:szCs w:val="24"/>
        </w:rPr>
        <w:t>RE: Locating items and products</w:t>
      </w:r>
    </w:p>
    <w:p w:rsidR="00DF6C15" w:rsidRPr="00985390" w:rsidRDefault="005B4EC2" w:rsidP="005B4EC2">
      <w:pPr>
        <w:spacing w:before="100" w:beforeAutospacing="1" w:after="100" w:afterAutospacing="1" w:line="480" w:lineRule="auto"/>
        <w:ind w:firstLine="284"/>
        <w:rPr>
          <w:rFonts w:ascii="Times New Roman" w:hAnsi="Times New Roman" w:cs="Times New Roman"/>
          <w:sz w:val="24"/>
          <w:szCs w:val="24"/>
        </w:rPr>
      </w:pPr>
      <w:r w:rsidRPr="005B4EC2">
        <w:rPr>
          <w:rFonts w:ascii="Times New Roman" w:hAnsi="Times New Roman" w:cs="Times New Roman"/>
          <w:sz w:val="24"/>
          <w:szCs w:val="24"/>
        </w:rPr>
        <w:t>This is a memo to my idea of introducing for having a kiosk in M32 grocery stores where you can find in each aisle where items are located and read what products at that location are carried. I will discuss the problems with the current M32 grocery stores and provide an overview briefly of my solution. M32 stores have captured the sale of the products in the economy. Currently, there are a variety of problems arising from M32 grocery stores in matters of expired products having negative effects on consumers. However, M32 grocery stores have several problems: customers are spending a lot of time looking for items, expired products are being sold and the high costs of hiring staff. The kiosk will provide a solution to all these problems. The challenge will only come in the specific area where the kiosk will be designed in the grocery stores. Any feedback from you will be appreciated concerning this idea and your permission for me to research further. Thank you in advance.</w:t>
      </w:r>
      <w:bookmarkStart w:id="0" w:name="_GoBack"/>
      <w:bookmarkEnd w:id="0"/>
    </w:p>
    <w:sectPr w:rsidR="00DF6C15" w:rsidRPr="0098539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4764"/>
    <w:rsid w:val="00136A32"/>
    <w:rsid w:val="001A2ABC"/>
    <w:rsid w:val="005B4EC2"/>
    <w:rsid w:val="0090393D"/>
    <w:rsid w:val="00924764"/>
    <w:rsid w:val="00985390"/>
    <w:rsid w:val="00B01903"/>
    <w:rsid w:val="00DF6C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2EBF6D-7E5C-4452-A12E-B43A7EC80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169</Words>
  <Characters>969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dc:creator>
  <cp:keywords/>
  <dc:description/>
  <cp:lastModifiedBy>samuel kibe</cp:lastModifiedBy>
  <cp:revision>2</cp:revision>
  <dcterms:created xsi:type="dcterms:W3CDTF">2018-09-08T19:33:00Z</dcterms:created>
  <dcterms:modified xsi:type="dcterms:W3CDTF">2018-09-08T19:33:00Z</dcterms:modified>
</cp:coreProperties>
</file>